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ackground w:color="4F81BD" w:themeColor="accent1">
    <v:background id="_x0000_s1034" o:bwmode="white" fillcolor="#4f81bd [3204]" o:targetscreensize="800,600">
      <v:fill color2="#92cddc [1944]" focusposition=".5,.5" focussize="" type="gradientRadial"/>
    </v:background>
  </w:background>
  <w:body>
    <w:p w:rsidR="00C84493" w:rsidRDefault="000C314C" w:rsidP="00C84493">
      <w:pPr>
        <w:ind w:right="-997"/>
      </w:pPr>
      <w:r>
        <w:rPr>
          <w:noProof/>
          <w:lang w:eastAsia="de-DE"/>
        </w:rPr>
        <w:pict>
          <v:shape id="_x0000_s1031" style="position:absolute;margin-left:144.1pt;margin-top:10.45pt;width:88.6pt;height:51.5pt;z-index:-251658240;mso-wrap-edited:f;mso-position-horizontal:absolute;mso-position-vertical:absolute" coordsize="1980,1230" o:spt="100" adj="0,,0" path="m0,1080c345,1155,690,1230,900,1080,1110,930,1080,360,1260,180,1440,,1860,30,1980,0e" filled="f" fillcolor="yellow" strokecolor="#4bacc6 [3208]" strokeweight="2.5pt">
            <v:fill o:detectmouseclick="t"/>
            <v:stroke joinstyle="round"/>
            <v:shadow on="t" opacity="22938f" mv:blur="38100f" offset="0,2pt"/>
            <v:formulas/>
            <v:path arrowok="t" o:connecttype="segments"/>
            <v:textbox inset=",7.2pt,,7.2pt"/>
          </v:shape>
        </w:pict>
      </w:r>
    </w:p>
    <w:p w:rsidR="00C84493" w:rsidRPr="00C84493" w:rsidRDefault="00C84493" w:rsidP="00327BB7">
      <w:pPr>
        <w:spacing w:after="0"/>
        <w:ind w:left="567" w:right="-997"/>
        <w:rPr>
          <w:sz w:val="32"/>
        </w:rPr>
      </w:pPr>
      <w:r w:rsidRPr="00C84493">
        <w:rPr>
          <w:sz w:val="32"/>
        </w:rPr>
        <w:t>Weser-Apotheke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spellStart"/>
      <w:r w:rsidRPr="00C84493">
        <w:rPr>
          <w:sz w:val="32"/>
        </w:rPr>
        <w:t>Schloß-Apotheke</w:t>
      </w:r>
      <w:proofErr w:type="spellEnd"/>
    </w:p>
    <w:p w:rsidR="00C84493" w:rsidRPr="00C84493" w:rsidRDefault="00C84493" w:rsidP="00C84493">
      <w:pPr>
        <w:spacing w:after="240"/>
        <w:ind w:left="567" w:right="-997"/>
        <w:rPr>
          <w:sz w:val="32"/>
        </w:rPr>
      </w:pPr>
      <w:r>
        <w:rPr>
          <w:sz w:val="32"/>
        </w:rPr>
        <w:t>Baden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spellStart"/>
      <w:r w:rsidRPr="00C84493">
        <w:rPr>
          <w:sz w:val="32"/>
        </w:rPr>
        <w:t>Etelsen</w:t>
      </w:r>
      <w:proofErr w:type="spellEnd"/>
    </w:p>
    <w:p w:rsidR="00C84493" w:rsidRPr="00C84493" w:rsidRDefault="000C314C" w:rsidP="00C84493">
      <w:pPr>
        <w:spacing w:after="240"/>
        <w:ind w:left="567" w:right="567"/>
        <w:jc w:val="center"/>
        <w:rPr>
          <w:sz w:val="32"/>
        </w:rPr>
      </w:pPr>
      <w:r w:rsidRPr="000C314C">
        <w:rPr>
          <w:noProof/>
          <w:lang w:eastAsia="de-D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2" type="#_x0000_t202" style="position:absolute;left:0;text-align:left;margin-left:142.85pt;margin-top:25.6pt;width:.05pt;height:.05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32" inset=",7.2pt,,7.2pt">
              <w:txbxContent>
                <w:p w:rsidR="005E73F0" w:rsidRDefault="005E73F0"/>
              </w:txbxContent>
            </v:textbox>
            <w10:wrap type="tight"/>
          </v:shape>
        </w:pict>
      </w:r>
      <w:proofErr w:type="spellStart"/>
      <w:r w:rsidR="00C84493" w:rsidRPr="00C84493">
        <w:rPr>
          <w:sz w:val="32"/>
        </w:rPr>
        <w:t>Schmidt/Jankovic-Apotheken</w:t>
      </w:r>
      <w:proofErr w:type="spellEnd"/>
      <w:r w:rsidR="00C84493" w:rsidRPr="00C84493">
        <w:rPr>
          <w:sz w:val="32"/>
        </w:rPr>
        <w:t xml:space="preserve"> OHG</w:t>
      </w:r>
    </w:p>
    <w:p w:rsidR="00C84493" w:rsidRDefault="005E73F0" w:rsidP="00C84493">
      <w:pPr>
        <w:spacing w:after="0"/>
        <w:ind w:left="567" w:right="567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2155606</wp:posOffset>
            </wp:positionH>
            <wp:positionV relativeFrom="paragraph">
              <wp:posOffset>165458</wp:posOffset>
            </wp:positionV>
            <wp:extent cx="568619" cy="569237"/>
            <wp:effectExtent l="0" t="0" r="0" b="0"/>
            <wp:wrapNone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3" cy="57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493">
        <w:t>Ines Schmidt</w:t>
      </w:r>
      <w:r w:rsidR="00C84493">
        <w:tab/>
      </w:r>
      <w:r w:rsidR="00C84493">
        <w:tab/>
      </w:r>
      <w:r w:rsidR="00C84493">
        <w:tab/>
      </w:r>
      <w:r w:rsidR="00C84493">
        <w:tab/>
      </w:r>
      <w:r w:rsidR="00C84493">
        <w:tab/>
      </w:r>
      <w:r>
        <w:t xml:space="preserve">  </w:t>
      </w:r>
      <w:r w:rsidR="00C84493">
        <w:t xml:space="preserve">Stefan </w:t>
      </w:r>
      <w:proofErr w:type="spellStart"/>
      <w:r w:rsidR="00C84493">
        <w:t>Jankovic</w:t>
      </w:r>
      <w:proofErr w:type="spellEnd"/>
    </w:p>
    <w:p w:rsidR="00C84493" w:rsidRDefault="00C84493" w:rsidP="00C84493">
      <w:pPr>
        <w:spacing w:after="0"/>
        <w:ind w:left="567" w:right="567"/>
      </w:pPr>
      <w:proofErr w:type="spellStart"/>
      <w:r>
        <w:t>Verdener</w:t>
      </w:r>
      <w:proofErr w:type="spellEnd"/>
      <w:r>
        <w:t xml:space="preserve"> Str. 157</w:t>
      </w:r>
      <w:r>
        <w:tab/>
      </w:r>
      <w:r>
        <w:tab/>
      </w:r>
      <w:r>
        <w:tab/>
      </w:r>
      <w:r>
        <w:tab/>
      </w:r>
      <w:r w:rsidR="005E73F0">
        <w:t xml:space="preserve">  </w:t>
      </w:r>
      <w:proofErr w:type="spellStart"/>
      <w:r>
        <w:t>Bahnhofstr</w:t>
      </w:r>
      <w:proofErr w:type="spellEnd"/>
      <w:r>
        <w:t>. 12</w:t>
      </w:r>
    </w:p>
    <w:p w:rsidR="00C84493" w:rsidRDefault="00C84493" w:rsidP="00C84493">
      <w:pPr>
        <w:spacing w:after="0"/>
        <w:ind w:left="567" w:right="567"/>
      </w:pPr>
      <w:r>
        <w:t>28832 Achim</w:t>
      </w:r>
      <w:r>
        <w:tab/>
      </w:r>
      <w:r>
        <w:tab/>
      </w:r>
      <w:r>
        <w:tab/>
      </w:r>
      <w:r>
        <w:tab/>
      </w:r>
      <w:r>
        <w:tab/>
      </w:r>
      <w:r w:rsidR="005E73F0">
        <w:t xml:space="preserve">  </w:t>
      </w:r>
      <w:r>
        <w:t>27299 Langwedel</w:t>
      </w:r>
    </w:p>
    <w:p w:rsidR="00C84493" w:rsidRDefault="00EC57FC" w:rsidP="00C84493">
      <w:pPr>
        <w:spacing w:after="0"/>
        <w:ind w:left="567" w:right="567"/>
      </w:pPr>
      <w:r>
        <w:t>Tel. 0420</w:t>
      </w:r>
      <w:r w:rsidR="00C84493">
        <w:t>2-979197</w:t>
      </w:r>
      <w:r w:rsidR="00C84493">
        <w:tab/>
      </w:r>
      <w:r w:rsidR="00C84493">
        <w:tab/>
      </w:r>
      <w:r w:rsidR="00C84493">
        <w:tab/>
      </w:r>
      <w:r w:rsidR="00C84493">
        <w:tab/>
      </w:r>
      <w:r w:rsidR="005E73F0">
        <w:t xml:space="preserve">  </w:t>
      </w:r>
      <w:r w:rsidR="00C84493">
        <w:t>Tel. 04235-94141</w:t>
      </w:r>
    </w:p>
    <w:p w:rsidR="007B1867" w:rsidRPr="00C84493" w:rsidRDefault="00EC57FC" w:rsidP="005E73F0">
      <w:pPr>
        <w:spacing w:after="0"/>
        <w:ind w:left="567" w:right="567"/>
        <w:rPr>
          <w:sz w:val="28"/>
        </w:rPr>
      </w:pPr>
      <w:r>
        <w:t>Fax 0420</w:t>
      </w:r>
      <w:r w:rsidR="00C84493">
        <w:t>2-76104</w:t>
      </w:r>
      <w:r w:rsidR="00C84493">
        <w:tab/>
      </w:r>
      <w:r w:rsidR="00C84493">
        <w:tab/>
      </w:r>
      <w:r w:rsidR="00C84493">
        <w:tab/>
      </w:r>
      <w:r w:rsidR="00C84493">
        <w:tab/>
      </w:r>
      <w:r w:rsidR="000A0189">
        <w:t xml:space="preserve">  </w:t>
      </w:r>
      <w:r w:rsidR="00C84493">
        <w:t>Fax 04235-94143</w:t>
      </w:r>
      <w:r w:rsidR="00C84493">
        <w:rPr>
          <w:sz w:val="28"/>
        </w:rPr>
        <w:tab/>
      </w:r>
      <w:r w:rsidR="00C84493">
        <w:rPr>
          <w:sz w:val="28"/>
        </w:rPr>
        <w:tab/>
      </w:r>
      <w:r w:rsidR="00C84493">
        <w:rPr>
          <w:sz w:val="28"/>
        </w:rPr>
        <w:tab/>
      </w:r>
    </w:p>
    <w:sectPr w:rsidR="007B1867" w:rsidRPr="00C84493" w:rsidSect="00C84493">
      <w:pgSz w:w="8501" w:h="3965"/>
      <w:pgMar w:top="0" w:right="421" w:bottom="0" w:left="284" w:header="708" w:footer="708" w:gutter="0"/>
      <w:cols w:space="142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44"/>
  <w:displayBackgroundShape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84493"/>
    <w:rsid w:val="000A0189"/>
    <w:rsid w:val="000C314C"/>
    <w:rsid w:val="002236C5"/>
    <w:rsid w:val="00327BB7"/>
    <w:rsid w:val="005E73F0"/>
    <w:rsid w:val="007B1867"/>
    <w:rsid w:val="00852B34"/>
    <w:rsid w:val="00C84493"/>
    <w:rsid w:val="00CB2DA3"/>
    <w:rsid w:val="00EC57FC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 [3208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ECB"/>
    <w:rPr>
      <w:sz w:val="24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423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Macintosh Word</Application>
  <DocSecurity>0</DocSecurity>
  <Lines>1</Lines>
  <Paragraphs>1</Paragraphs>
  <ScaleCrop>false</ScaleCrop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Jankovic</dc:creator>
  <cp:keywords/>
  <cp:lastModifiedBy>Apotheke</cp:lastModifiedBy>
  <cp:revision>4</cp:revision>
  <dcterms:created xsi:type="dcterms:W3CDTF">2011-02-16T20:37:00Z</dcterms:created>
  <dcterms:modified xsi:type="dcterms:W3CDTF">2011-09-26T15:25:00Z</dcterms:modified>
</cp:coreProperties>
</file>